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A8717" w14:textId="77777777" w:rsidR="00806014" w:rsidRPr="00806014" w:rsidRDefault="00806014" w:rsidP="004D3420">
      <w:pPr>
        <w:spacing w:after="0"/>
        <w:jc w:val="both"/>
        <w:rPr>
          <w:rFonts w:cstheme="minorHAnsi"/>
          <w:bCs/>
          <w:color w:val="000000" w:themeColor="text1"/>
          <w:sz w:val="24"/>
          <w:szCs w:val="24"/>
        </w:rPr>
      </w:pPr>
      <w:r w:rsidRPr="00806014">
        <w:rPr>
          <w:rFonts w:cstheme="minorHAnsi"/>
          <w:bCs/>
          <w:color w:val="000000" w:themeColor="text1"/>
          <w:sz w:val="24"/>
          <w:szCs w:val="24"/>
        </w:rPr>
        <w:t xml:space="preserve">Incontro con padre Francesco </w:t>
      </w:r>
      <w:proofErr w:type="spellStart"/>
      <w:r w:rsidRPr="00806014">
        <w:rPr>
          <w:rFonts w:cstheme="minorHAnsi"/>
          <w:bCs/>
          <w:color w:val="000000" w:themeColor="text1"/>
          <w:sz w:val="24"/>
          <w:szCs w:val="24"/>
        </w:rPr>
        <w:t>Occhetta</w:t>
      </w:r>
      <w:proofErr w:type="spellEnd"/>
    </w:p>
    <w:p w14:paraId="7E937898" w14:textId="1233BCAB" w:rsidR="00E13AD8" w:rsidRPr="00806014" w:rsidRDefault="00E13AD8" w:rsidP="004D3420">
      <w:pPr>
        <w:spacing w:after="0"/>
        <w:jc w:val="both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 w:rsidRPr="00806014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Ricostruire la politica</w:t>
      </w:r>
      <w:r w:rsidR="00806014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:</w:t>
      </w:r>
      <w:r w:rsidRPr="00806014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</w:p>
    <w:p w14:paraId="0A236C93" w14:textId="4A1D5E3B" w:rsidR="001B64CC" w:rsidRPr="00806014" w:rsidRDefault="00806014" w:rsidP="004D3420">
      <w:pPr>
        <w:spacing w:after="0"/>
        <w:jc w:val="both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d</w:t>
      </w:r>
      <w:r w:rsidRPr="0080601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 xml:space="preserve">ifficile ma </w:t>
      </w:r>
      <w:r w:rsidR="005E01C9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non im</w:t>
      </w:r>
      <w:r w:rsidRPr="00806014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possibile</w:t>
      </w:r>
    </w:p>
    <w:p w14:paraId="7AD1BDE9" w14:textId="6FE8FC7C" w:rsidR="00E13AD8" w:rsidRDefault="00E13AD8" w:rsidP="004D3420">
      <w:pPr>
        <w:spacing w:after="0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582B0AEB" w14:textId="697540D2" w:rsidR="00806014" w:rsidRPr="00806014" w:rsidRDefault="005E01C9" w:rsidP="004D3420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Un impegno condiviso da</w:t>
      </w:r>
      <w:r w:rsidR="00806014" w:rsidRPr="00806014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="00806014" w:rsidRPr="00806014">
        <w:rPr>
          <w:rFonts w:cstheme="minorHAnsi"/>
          <w:color w:val="000000" w:themeColor="text1"/>
          <w:sz w:val="24"/>
          <w:szCs w:val="24"/>
        </w:rPr>
        <w:t>Ac</w:t>
      </w:r>
      <w:proofErr w:type="spellEnd"/>
      <w:r w:rsidR="00806014" w:rsidRPr="00806014">
        <w:rPr>
          <w:rFonts w:cstheme="minorHAnsi"/>
          <w:color w:val="000000" w:themeColor="text1"/>
          <w:sz w:val="24"/>
          <w:szCs w:val="24"/>
        </w:rPr>
        <w:t xml:space="preserve">, Acli, </w:t>
      </w:r>
      <w:proofErr w:type="spellStart"/>
      <w:r w:rsidR="00806014" w:rsidRPr="00806014">
        <w:rPr>
          <w:rFonts w:cstheme="minorHAnsi"/>
          <w:color w:val="000000" w:themeColor="text1"/>
          <w:sz w:val="24"/>
          <w:szCs w:val="24"/>
        </w:rPr>
        <w:t>CdO</w:t>
      </w:r>
      <w:proofErr w:type="spellEnd"/>
      <w:r w:rsidR="00806014" w:rsidRPr="00806014">
        <w:rPr>
          <w:rFonts w:cstheme="minorHAnsi"/>
          <w:color w:val="000000" w:themeColor="text1"/>
          <w:sz w:val="24"/>
          <w:szCs w:val="24"/>
        </w:rPr>
        <w:t xml:space="preserve">, Cisl, </w:t>
      </w:r>
      <w:proofErr w:type="spellStart"/>
      <w:r w:rsidR="00806014" w:rsidRPr="00806014">
        <w:rPr>
          <w:rFonts w:cstheme="minorHAnsi"/>
          <w:color w:val="000000" w:themeColor="text1"/>
          <w:sz w:val="24"/>
          <w:szCs w:val="24"/>
        </w:rPr>
        <w:t>Confcooperative</w:t>
      </w:r>
      <w:proofErr w:type="spellEnd"/>
      <w:r w:rsidR="00806014" w:rsidRPr="00806014">
        <w:rPr>
          <w:rFonts w:cstheme="minorHAnsi"/>
          <w:color w:val="000000" w:themeColor="text1"/>
          <w:sz w:val="24"/>
          <w:szCs w:val="24"/>
        </w:rPr>
        <w:t xml:space="preserve"> e Forum Famiglie</w:t>
      </w:r>
    </w:p>
    <w:p w14:paraId="3BAA4ADC" w14:textId="77777777" w:rsidR="00E13AD8" w:rsidRPr="001B64CC" w:rsidRDefault="00E13AD8" w:rsidP="004D3420">
      <w:pPr>
        <w:spacing w:after="0"/>
        <w:jc w:val="both"/>
        <w:rPr>
          <w:rFonts w:asciiTheme="majorHAnsi" w:hAnsiTheme="majorHAnsi" w:cstheme="majorHAnsi"/>
          <w:color w:val="000000" w:themeColor="text1"/>
          <w:sz w:val="16"/>
          <w:szCs w:val="16"/>
        </w:rPr>
      </w:pPr>
    </w:p>
    <w:p w14:paraId="0C0906D7" w14:textId="1E352F3E" w:rsidR="00757284" w:rsidRPr="00806014" w:rsidRDefault="00F67111" w:rsidP="004D3420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806014">
        <w:rPr>
          <w:rFonts w:cstheme="minorHAnsi"/>
          <w:color w:val="000000" w:themeColor="text1"/>
          <w:sz w:val="24"/>
          <w:szCs w:val="24"/>
        </w:rPr>
        <w:t>Una serata molto partecipata e ricca di spunti quella che si è tenuta lo scorso 10 dicembre</w:t>
      </w:r>
      <w:r w:rsidR="00046A71" w:rsidRPr="00806014">
        <w:rPr>
          <w:rFonts w:cstheme="minorHAnsi"/>
          <w:color w:val="000000" w:themeColor="text1"/>
          <w:sz w:val="24"/>
          <w:szCs w:val="24"/>
        </w:rPr>
        <w:t xml:space="preserve"> </w:t>
      </w:r>
      <w:r w:rsidR="00E13AD8" w:rsidRPr="00806014">
        <w:rPr>
          <w:rFonts w:cstheme="minorHAnsi"/>
          <w:color w:val="000000" w:themeColor="text1"/>
          <w:sz w:val="24"/>
          <w:szCs w:val="24"/>
        </w:rPr>
        <w:t>nella sala del</w:t>
      </w:r>
      <w:r w:rsidR="00046A71" w:rsidRPr="00806014">
        <w:rPr>
          <w:rFonts w:cstheme="minorHAnsi"/>
          <w:color w:val="000000" w:themeColor="text1"/>
          <w:sz w:val="24"/>
          <w:szCs w:val="24"/>
        </w:rPr>
        <w:t>la Biblioteca Comunale di Como</w:t>
      </w:r>
      <w:r w:rsidR="00757284" w:rsidRPr="00806014">
        <w:rPr>
          <w:rFonts w:cstheme="minorHAnsi"/>
          <w:color w:val="000000" w:themeColor="text1"/>
          <w:sz w:val="24"/>
          <w:szCs w:val="24"/>
        </w:rPr>
        <w:t xml:space="preserve"> </w:t>
      </w:r>
      <w:r w:rsidR="00C44839">
        <w:rPr>
          <w:rFonts w:cstheme="minorHAnsi"/>
          <w:color w:val="000000" w:themeColor="text1"/>
          <w:sz w:val="24"/>
          <w:szCs w:val="24"/>
        </w:rPr>
        <w:t>-</w:t>
      </w:r>
      <w:r w:rsidR="00757284" w:rsidRPr="00806014">
        <w:rPr>
          <w:rFonts w:cstheme="minorHAnsi"/>
          <w:color w:val="000000" w:themeColor="text1"/>
          <w:sz w:val="24"/>
          <w:szCs w:val="24"/>
        </w:rPr>
        <w:t xml:space="preserve"> </w:t>
      </w:r>
      <w:r w:rsidR="004D3420" w:rsidRPr="00806014">
        <w:rPr>
          <w:rFonts w:cstheme="minorHAnsi"/>
          <w:color w:val="000000" w:themeColor="text1"/>
          <w:sz w:val="24"/>
          <w:szCs w:val="24"/>
        </w:rPr>
        <w:t xml:space="preserve">organizzata da Azione Cattolica, Acli, </w:t>
      </w:r>
      <w:r w:rsidR="00757284" w:rsidRPr="00806014">
        <w:rPr>
          <w:rFonts w:cstheme="minorHAnsi"/>
          <w:color w:val="000000" w:themeColor="text1"/>
          <w:sz w:val="24"/>
          <w:szCs w:val="24"/>
        </w:rPr>
        <w:t>Cisl, Compagnia delle Opere, Confcooperative e Forum delle Associazioni famigliari</w:t>
      </w:r>
      <w:r w:rsidR="00E13AD8" w:rsidRPr="00806014">
        <w:rPr>
          <w:rFonts w:cstheme="minorHAnsi"/>
          <w:color w:val="000000" w:themeColor="text1"/>
          <w:sz w:val="24"/>
          <w:szCs w:val="24"/>
        </w:rPr>
        <w:t xml:space="preserve"> -</w:t>
      </w:r>
      <w:r w:rsidR="00757284" w:rsidRPr="00806014">
        <w:rPr>
          <w:rFonts w:cstheme="minorHAnsi"/>
          <w:color w:val="000000" w:themeColor="text1"/>
          <w:sz w:val="24"/>
          <w:szCs w:val="24"/>
        </w:rPr>
        <w:t xml:space="preserve"> a</w:t>
      </w:r>
      <w:r w:rsidR="00046A71" w:rsidRPr="00806014">
        <w:rPr>
          <w:rFonts w:cstheme="minorHAnsi"/>
          <w:color w:val="000000" w:themeColor="text1"/>
          <w:sz w:val="24"/>
          <w:szCs w:val="24"/>
        </w:rPr>
        <w:t xml:space="preserve"> discutere di politica e impegno per il bene comune insieme a padre Francesco </w:t>
      </w:r>
      <w:proofErr w:type="spellStart"/>
      <w:r w:rsidR="00046A71" w:rsidRPr="00806014">
        <w:rPr>
          <w:rFonts w:cstheme="minorHAnsi"/>
          <w:color w:val="000000" w:themeColor="text1"/>
          <w:sz w:val="24"/>
          <w:szCs w:val="24"/>
        </w:rPr>
        <w:t>Occhetta</w:t>
      </w:r>
      <w:proofErr w:type="spellEnd"/>
      <w:r w:rsidR="00046A71" w:rsidRPr="00806014">
        <w:rPr>
          <w:rFonts w:cstheme="minorHAnsi"/>
          <w:color w:val="000000" w:themeColor="text1"/>
          <w:sz w:val="24"/>
          <w:szCs w:val="24"/>
        </w:rPr>
        <w:t xml:space="preserve"> SJ, gesuita, membro del Collegio dei redattori della Civiltà Cattolica e autore del volume </w:t>
      </w:r>
      <w:r w:rsidR="00046A71" w:rsidRPr="00806014">
        <w:rPr>
          <w:rFonts w:cstheme="minorHAnsi"/>
          <w:i/>
          <w:color w:val="000000" w:themeColor="text1"/>
          <w:sz w:val="24"/>
          <w:szCs w:val="24"/>
        </w:rPr>
        <w:t>“Ricostruiamo la politica. Orientarsi nel tempo dei populismi”</w:t>
      </w:r>
      <w:r w:rsidR="00046A71" w:rsidRPr="00806014">
        <w:rPr>
          <w:rFonts w:cstheme="minorHAnsi"/>
          <w:color w:val="000000" w:themeColor="text1"/>
          <w:sz w:val="24"/>
          <w:szCs w:val="24"/>
        </w:rPr>
        <w:t>.</w:t>
      </w:r>
    </w:p>
    <w:p w14:paraId="51582BDD" w14:textId="77777777" w:rsidR="00757284" w:rsidRPr="00806014" w:rsidRDefault="00757284" w:rsidP="004D3420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806014">
        <w:rPr>
          <w:rFonts w:cstheme="minorHAnsi"/>
          <w:color w:val="000000" w:themeColor="text1"/>
          <w:sz w:val="24"/>
          <w:szCs w:val="24"/>
        </w:rPr>
        <w:t>Padre Francesco ha cominciato descrivendo le caratteristiche dei populismi europei</w:t>
      </w:r>
      <w:r w:rsidR="00652A03" w:rsidRPr="00806014">
        <w:rPr>
          <w:rFonts w:cstheme="minorHAnsi"/>
          <w:color w:val="000000" w:themeColor="text1"/>
          <w:sz w:val="24"/>
          <w:szCs w:val="24"/>
        </w:rPr>
        <w:t>, “grandi burrasche che nel corso della storia si infrangono contro governi e istituzioni”, sottolineandone gli aspetti negativi e indicando i possibili antidoti e processi da attivare per rigenerare la politica e l’impegno dei credenti nell’agone pubblico.</w:t>
      </w:r>
    </w:p>
    <w:p w14:paraId="3E979B3F" w14:textId="6903F8E5" w:rsidR="00652A03" w:rsidRPr="00806014" w:rsidRDefault="00652A03" w:rsidP="004D3420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806014">
        <w:rPr>
          <w:rFonts w:cstheme="minorHAnsi"/>
          <w:color w:val="000000" w:themeColor="text1"/>
          <w:sz w:val="24"/>
          <w:szCs w:val="24"/>
        </w:rPr>
        <w:t xml:space="preserve">La novità </w:t>
      </w:r>
      <w:r w:rsidR="00357C1C" w:rsidRPr="00806014">
        <w:rPr>
          <w:rFonts w:cstheme="minorHAnsi"/>
          <w:color w:val="000000" w:themeColor="text1"/>
          <w:sz w:val="24"/>
          <w:szCs w:val="24"/>
        </w:rPr>
        <w:t xml:space="preserve">significativa </w:t>
      </w:r>
      <w:r w:rsidRPr="00806014">
        <w:rPr>
          <w:rFonts w:cstheme="minorHAnsi"/>
          <w:color w:val="000000" w:themeColor="text1"/>
          <w:sz w:val="24"/>
          <w:szCs w:val="24"/>
        </w:rPr>
        <w:t xml:space="preserve">proposta da padre </w:t>
      </w:r>
      <w:proofErr w:type="spellStart"/>
      <w:r w:rsidRPr="00806014">
        <w:rPr>
          <w:rFonts w:cstheme="minorHAnsi"/>
          <w:color w:val="000000" w:themeColor="text1"/>
          <w:sz w:val="24"/>
          <w:szCs w:val="24"/>
        </w:rPr>
        <w:t>Occhetta</w:t>
      </w:r>
      <w:proofErr w:type="spellEnd"/>
      <w:r w:rsidRPr="00806014">
        <w:rPr>
          <w:rFonts w:cstheme="minorHAnsi"/>
          <w:color w:val="000000" w:themeColor="text1"/>
          <w:sz w:val="24"/>
          <w:szCs w:val="24"/>
        </w:rPr>
        <w:t xml:space="preserve"> è quella di cominciare a pensare e riflettere direttamente sui temi utili e urgenti, sulle riforme di cui il Paese ha bisogno, attingendo dall’esperienza e dal patrimonio del cattolicesimo politico italiano</w:t>
      </w:r>
      <w:r w:rsidR="00EA46C3" w:rsidRPr="00806014">
        <w:rPr>
          <w:rFonts w:cstheme="minorHAnsi"/>
          <w:color w:val="000000" w:themeColor="text1"/>
          <w:sz w:val="24"/>
          <w:szCs w:val="24"/>
        </w:rPr>
        <w:t xml:space="preserve"> </w:t>
      </w:r>
      <w:r w:rsidR="00C44839">
        <w:rPr>
          <w:rFonts w:cstheme="minorHAnsi"/>
          <w:color w:val="000000" w:themeColor="text1"/>
          <w:sz w:val="24"/>
          <w:szCs w:val="24"/>
        </w:rPr>
        <w:t>-</w:t>
      </w:r>
      <w:r w:rsidR="00EA46C3" w:rsidRPr="00806014">
        <w:rPr>
          <w:rFonts w:cstheme="minorHAnsi"/>
          <w:color w:val="000000" w:themeColor="text1"/>
          <w:sz w:val="24"/>
          <w:szCs w:val="24"/>
        </w:rPr>
        <w:t xml:space="preserve"> </w:t>
      </w:r>
      <w:r w:rsidRPr="00806014">
        <w:rPr>
          <w:rFonts w:cstheme="minorHAnsi"/>
          <w:color w:val="000000" w:themeColor="text1"/>
          <w:sz w:val="24"/>
          <w:szCs w:val="24"/>
        </w:rPr>
        <w:t>senza però fossilizzarsi sul come</w:t>
      </w:r>
      <w:r w:rsidR="00C41935" w:rsidRPr="00806014">
        <w:rPr>
          <w:rFonts w:cstheme="minorHAnsi"/>
          <w:color w:val="000000" w:themeColor="text1"/>
          <w:sz w:val="24"/>
          <w:szCs w:val="24"/>
        </w:rPr>
        <w:t xml:space="preserve"> e sulle forme</w:t>
      </w:r>
      <w:r w:rsidRPr="00806014">
        <w:rPr>
          <w:rFonts w:cstheme="minorHAnsi"/>
          <w:color w:val="000000" w:themeColor="text1"/>
          <w:sz w:val="24"/>
          <w:szCs w:val="24"/>
        </w:rPr>
        <w:t xml:space="preserve"> (partito unico sì, partito unico no)</w:t>
      </w:r>
      <w:r w:rsidR="00EA46C3" w:rsidRPr="00806014">
        <w:rPr>
          <w:rFonts w:cstheme="minorHAnsi"/>
          <w:color w:val="000000" w:themeColor="text1"/>
          <w:sz w:val="24"/>
          <w:szCs w:val="24"/>
        </w:rPr>
        <w:t xml:space="preserve"> </w:t>
      </w:r>
      <w:r w:rsidR="00C44839">
        <w:rPr>
          <w:rFonts w:cstheme="minorHAnsi"/>
          <w:color w:val="000000" w:themeColor="text1"/>
          <w:sz w:val="24"/>
          <w:szCs w:val="24"/>
        </w:rPr>
        <w:t>-</w:t>
      </w:r>
      <w:r w:rsidR="00EA46C3" w:rsidRPr="00806014">
        <w:rPr>
          <w:rFonts w:cstheme="minorHAnsi"/>
          <w:color w:val="000000" w:themeColor="text1"/>
          <w:sz w:val="24"/>
          <w:szCs w:val="24"/>
        </w:rPr>
        <w:t xml:space="preserve"> </w:t>
      </w:r>
      <w:r w:rsidRPr="00806014">
        <w:rPr>
          <w:rFonts w:cstheme="minorHAnsi"/>
          <w:color w:val="000000" w:themeColor="text1"/>
          <w:sz w:val="24"/>
          <w:szCs w:val="24"/>
        </w:rPr>
        <w:t xml:space="preserve">ma appunto scegliendo delle tematiche e dei problemi </w:t>
      </w:r>
      <w:r w:rsidR="00EA46C3" w:rsidRPr="00806014">
        <w:rPr>
          <w:rFonts w:cstheme="minorHAnsi"/>
          <w:color w:val="000000" w:themeColor="text1"/>
          <w:sz w:val="24"/>
          <w:szCs w:val="24"/>
        </w:rPr>
        <w:t>concreti, offrendo criteri e proposte chiare alle persone per rilanciare un dibattito politico</w:t>
      </w:r>
      <w:r w:rsidR="00C61F17" w:rsidRPr="00806014">
        <w:rPr>
          <w:rFonts w:cstheme="minorHAnsi"/>
          <w:color w:val="000000" w:themeColor="text1"/>
          <w:sz w:val="24"/>
          <w:szCs w:val="24"/>
        </w:rPr>
        <w:t xml:space="preserve"> serio</w:t>
      </w:r>
      <w:r w:rsidR="00EA46C3" w:rsidRPr="00806014">
        <w:rPr>
          <w:rFonts w:cstheme="minorHAnsi"/>
          <w:color w:val="000000" w:themeColor="text1"/>
          <w:sz w:val="24"/>
          <w:szCs w:val="24"/>
        </w:rPr>
        <w:t xml:space="preserve"> nei luoghi vitali della società e delle istituzioni.</w:t>
      </w:r>
    </w:p>
    <w:p w14:paraId="592B912F" w14:textId="77777777" w:rsidR="00EA46C3" w:rsidRPr="00806014" w:rsidRDefault="00EA46C3" w:rsidP="004D3420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806014">
        <w:rPr>
          <w:rFonts w:cstheme="minorHAnsi"/>
          <w:color w:val="000000" w:themeColor="text1"/>
          <w:sz w:val="24"/>
          <w:szCs w:val="24"/>
        </w:rPr>
        <w:t xml:space="preserve">La parola chiave della serata, utilizzata da padre </w:t>
      </w:r>
      <w:proofErr w:type="spellStart"/>
      <w:r w:rsidRPr="00806014">
        <w:rPr>
          <w:rFonts w:cstheme="minorHAnsi"/>
          <w:color w:val="000000" w:themeColor="text1"/>
          <w:sz w:val="24"/>
          <w:szCs w:val="24"/>
        </w:rPr>
        <w:t>Occhetta</w:t>
      </w:r>
      <w:proofErr w:type="spellEnd"/>
      <w:r w:rsidRPr="00806014">
        <w:rPr>
          <w:rFonts w:cstheme="minorHAnsi"/>
          <w:color w:val="000000" w:themeColor="text1"/>
          <w:sz w:val="24"/>
          <w:szCs w:val="24"/>
        </w:rPr>
        <w:t xml:space="preserve"> e consegnata ai presenti, è stata “discernimento”: come diceva Ignazio, si tratta di una lotta interiore quotidiana per aderire al bene, che porta all’autogoverno di </w:t>
      </w:r>
      <w:proofErr w:type="gramStart"/>
      <w:r w:rsidRPr="00806014">
        <w:rPr>
          <w:rFonts w:cstheme="minorHAnsi"/>
          <w:color w:val="000000" w:themeColor="text1"/>
          <w:sz w:val="24"/>
          <w:szCs w:val="24"/>
        </w:rPr>
        <w:t>se</w:t>
      </w:r>
      <w:proofErr w:type="gramEnd"/>
      <w:r w:rsidRPr="00806014">
        <w:rPr>
          <w:rFonts w:cstheme="minorHAnsi"/>
          <w:color w:val="000000" w:themeColor="text1"/>
          <w:sz w:val="24"/>
          <w:szCs w:val="24"/>
        </w:rPr>
        <w:t xml:space="preserve"> stessi e alla costruzione positiva della </w:t>
      </w:r>
      <w:r w:rsidRPr="00806014">
        <w:rPr>
          <w:rFonts w:cstheme="minorHAnsi"/>
          <w:i/>
          <w:color w:val="000000" w:themeColor="text1"/>
          <w:sz w:val="24"/>
          <w:szCs w:val="24"/>
        </w:rPr>
        <w:t>polis</w:t>
      </w:r>
      <w:r w:rsidRPr="00806014">
        <w:rPr>
          <w:rFonts w:cstheme="minorHAnsi"/>
          <w:color w:val="000000" w:themeColor="text1"/>
          <w:sz w:val="24"/>
          <w:szCs w:val="24"/>
        </w:rPr>
        <w:t>, realizzando</w:t>
      </w:r>
      <w:r w:rsidR="005504C7" w:rsidRPr="00806014">
        <w:rPr>
          <w:rFonts w:cstheme="minorHAnsi"/>
          <w:color w:val="000000" w:themeColor="text1"/>
          <w:sz w:val="24"/>
          <w:szCs w:val="24"/>
        </w:rPr>
        <w:t xml:space="preserve"> </w:t>
      </w:r>
      <w:r w:rsidRPr="00806014">
        <w:rPr>
          <w:rFonts w:cstheme="minorHAnsi"/>
          <w:color w:val="000000" w:themeColor="text1"/>
          <w:sz w:val="24"/>
          <w:szCs w:val="24"/>
        </w:rPr>
        <w:t xml:space="preserve">umanamente quanti la praticano </w:t>
      </w:r>
      <w:r w:rsidR="00E16A81" w:rsidRPr="00806014">
        <w:rPr>
          <w:rFonts w:cstheme="minorHAnsi"/>
          <w:color w:val="000000" w:themeColor="text1"/>
          <w:sz w:val="24"/>
          <w:szCs w:val="24"/>
        </w:rPr>
        <w:t>ed esercitano. “Discernere oggi” significa ascoltare con attenzione quanto accade intorno a noi, saperlo accogliere e interpretare, costruendo strade e sentieri possibili per unire, senza fomentare rabbia e paura, ma promuovendo una convivenza civile dignitosa</w:t>
      </w:r>
      <w:r w:rsidR="00103728" w:rsidRPr="00806014">
        <w:rPr>
          <w:rFonts w:cstheme="minorHAnsi"/>
          <w:color w:val="000000" w:themeColor="text1"/>
          <w:sz w:val="24"/>
          <w:szCs w:val="24"/>
        </w:rPr>
        <w:t xml:space="preserve"> e rispettosa di tutti.</w:t>
      </w:r>
    </w:p>
    <w:p w14:paraId="776D94FB" w14:textId="77777777" w:rsidR="00103728" w:rsidRPr="00806014" w:rsidRDefault="00103728" w:rsidP="004D3420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806014">
        <w:rPr>
          <w:rFonts w:cstheme="minorHAnsi"/>
          <w:color w:val="000000" w:themeColor="text1"/>
          <w:sz w:val="24"/>
          <w:szCs w:val="24"/>
        </w:rPr>
        <w:t xml:space="preserve">Interpellato poi da alcuni rappresentanti delle realtà sociali e da persone impegnate direttamente in politica, padre </w:t>
      </w:r>
      <w:proofErr w:type="spellStart"/>
      <w:r w:rsidRPr="00806014">
        <w:rPr>
          <w:rFonts w:cstheme="minorHAnsi"/>
          <w:color w:val="000000" w:themeColor="text1"/>
          <w:sz w:val="24"/>
          <w:szCs w:val="24"/>
        </w:rPr>
        <w:t>Occhetta</w:t>
      </w:r>
      <w:proofErr w:type="spellEnd"/>
      <w:r w:rsidRPr="00806014">
        <w:rPr>
          <w:rFonts w:cstheme="minorHAnsi"/>
          <w:color w:val="000000" w:themeColor="text1"/>
          <w:sz w:val="24"/>
          <w:szCs w:val="24"/>
        </w:rPr>
        <w:t xml:space="preserve"> </w:t>
      </w:r>
      <w:r w:rsidR="00E8628E" w:rsidRPr="00806014">
        <w:rPr>
          <w:rFonts w:cstheme="minorHAnsi"/>
          <w:color w:val="000000" w:themeColor="text1"/>
          <w:sz w:val="24"/>
          <w:szCs w:val="24"/>
        </w:rPr>
        <w:t xml:space="preserve">ha voluto proporre due possibili cammini per rendere efficace e significativo un nuovo servizio dei cattolici in politica: 1) insistere su una formazione esigente e profonda che immagini un nuovo modello di sviluppo umano integrale, creando luoghi di incontro e condivisione, momenti di discernimento e dialogo franco  anche fra diversi; 2) riuscire a connettere e collegare tutte </w:t>
      </w:r>
      <w:r w:rsidR="00B0310E" w:rsidRPr="00806014">
        <w:rPr>
          <w:rFonts w:cstheme="minorHAnsi"/>
          <w:color w:val="000000" w:themeColor="text1"/>
          <w:sz w:val="24"/>
          <w:szCs w:val="24"/>
        </w:rPr>
        <w:t>le</w:t>
      </w:r>
      <w:r w:rsidR="00E8628E" w:rsidRPr="00806014">
        <w:rPr>
          <w:rFonts w:cstheme="minorHAnsi"/>
          <w:color w:val="000000" w:themeColor="text1"/>
          <w:sz w:val="24"/>
          <w:szCs w:val="24"/>
        </w:rPr>
        <w:t xml:space="preserve"> esperienze virtuose che nascono sui territori e </w:t>
      </w:r>
      <w:r w:rsidR="00B0310E" w:rsidRPr="00806014">
        <w:rPr>
          <w:rFonts w:cstheme="minorHAnsi"/>
          <w:color w:val="000000" w:themeColor="text1"/>
          <w:sz w:val="24"/>
          <w:szCs w:val="24"/>
        </w:rPr>
        <w:t>che senza una rete comune rischiano di essere fini a se stesse.</w:t>
      </w:r>
    </w:p>
    <w:p w14:paraId="1872D532" w14:textId="7ECBF25C" w:rsidR="007217DD" w:rsidRDefault="00B0310E" w:rsidP="004D3420">
      <w:pPr>
        <w:spacing w:after="0"/>
        <w:jc w:val="both"/>
        <w:rPr>
          <w:rFonts w:cstheme="minorHAnsi"/>
          <w:color w:val="000000" w:themeColor="text1"/>
          <w:sz w:val="24"/>
          <w:szCs w:val="24"/>
        </w:rPr>
      </w:pPr>
      <w:r w:rsidRPr="00806014">
        <w:rPr>
          <w:rFonts w:cstheme="minorHAnsi"/>
          <w:color w:val="000000" w:themeColor="text1"/>
          <w:sz w:val="24"/>
          <w:szCs w:val="24"/>
        </w:rPr>
        <w:t xml:space="preserve">In un contesto globale </w:t>
      </w:r>
      <w:r w:rsidR="007217DD" w:rsidRPr="00806014">
        <w:rPr>
          <w:rFonts w:cstheme="minorHAnsi"/>
          <w:color w:val="000000" w:themeColor="text1"/>
          <w:sz w:val="24"/>
          <w:szCs w:val="24"/>
        </w:rPr>
        <w:t>caratterizzato da instabilità, capovolgimenti repentini e inaspettati, oltre che da un ritorno sempre più forte di nazionalismi, chiusure e interessi particolari, i credenti hanno responsabilità urgenti e non procrastinabili per contribuire a costruire una società e un mondo più giusti, fraterni e solidali.</w:t>
      </w:r>
      <w:r w:rsidR="00E13AD8" w:rsidRPr="00806014">
        <w:rPr>
          <w:rFonts w:cstheme="minorHAnsi"/>
          <w:color w:val="000000" w:themeColor="text1"/>
          <w:sz w:val="24"/>
          <w:szCs w:val="24"/>
        </w:rPr>
        <w:t xml:space="preserve"> </w:t>
      </w:r>
      <w:r w:rsidR="00806014">
        <w:rPr>
          <w:rFonts w:cstheme="minorHAnsi"/>
          <w:color w:val="000000" w:themeColor="text1"/>
          <w:sz w:val="24"/>
          <w:szCs w:val="24"/>
        </w:rPr>
        <w:t>Con lui si sono confrontati Gia</w:t>
      </w:r>
      <w:r w:rsidR="005E01C9">
        <w:rPr>
          <w:rFonts w:cstheme="minorHAnsi"/>
          <w:color w:val="000000" w:themeColor="text1"/>
          <w:sz w:val="24"/>
          <w:szCs w:val="24"/>
        </w:rPr>
        <w:t>n</w:t>
      </w:r>
      <w:r w:rsidR="00806014">
        <w:rPr>
          <w:rFonts w:cstheme="minorHAnsi"/>
          <w:color w:val="000000" w:themeColor="text1"/>
          <w:sz w:val="24"/>
          <w:szCs w:val="24"/>
        </w:rPr>
        <w:t>luca Brenna (Confindustria), Tommaso D’A</w:t>
      </w:r>
      <w:r w:rsidR="005E01C9">
        <w:rPr>
          <w:rFonts w:cstheme="minorHAnsi"/>
          <w:color w:val="000000" w:themeColor="text1"/>
          <w:sz w:val="24"/>
          <w:szCs w:val="24"/>
        </w:rPr>
        <w:t>n</w:t>
      </w:r>
      <w:r w:rsidR="00806014">
        <w:rPr>
          <w:rFonts w:cstheme="minorHAnsi"/>
          <w:color w:val="000000" w:themeColor="text1"/>
          <w:sz w:val="24"/>
          <w:szCs w:val="24"/>
        </w:rPr>
        <w:t xml:space="preserve">gelo (Laboratorio Bene Comune), Francesco </w:t>
      </w:r>
      <w:proofErr w:type="spellStart"/>
      <w:r w:rsidR="00806014">
        <w:rPr>
          <w:rFonts w:cstheme="minorHAnsi"/>
          <w:color w:val="000000" w:themeColor="text1"/>
          <w:sz w:val="24"/>
          <w:szCs w:val="24"/>
        </w:rPr>
        <w:t>Diomaiuta</w:t>
      </w:r>
      <w:proofErr w:type="spellEnd"/>
      <w:r w:rsidR="00806014">
        <w:rPr>
          <w:rFonts w:cstheme="minorHAnsi"/>
          <w:color w:val="000000" w:themeColor="text1"/>
          <w:sz w:val="24"/>
          <w:szCs w:val="24"/>
        </w:rPr>
        <w:t xml:space="preserve"> (Cisl), Maria Rita Livio (già presidente </w:t>
      </w:r>
      <w:r w:rsidR="00C44839">
        <w:rPr>
          <w:rFonts w:cstheme="minorHAnsi"/>
          <w:color w:val="000000" w:themeColor="text1"/>
          <w:sz w:val="24"/>
          <w:szCs w:val="24"/>
        </w:rPr>
        <w:t xml:space="preserve">della </w:t>
      </w:r>
      <w:r w:rsidR="00806014">
        <w:rPr>
          <w:rFonts w:cstheme="minorHAnsi"/>
          <w:color w:val="000000" w:themeColor="text1"/>
          <w:sz w:val="24"/>
          <w:szCs w:val="24"/>
        </w:rPr>
        <w:t>Provincia)</w:t>
      </w:r>
      <w:r w:rsidR="00C44839">
        <w:rPr>
          <w:rFonts w:cstheme="minorHAnsi"/>
          <w:color w:val="000000" w:themeColor="text1"/>
          <w:sz w:val="24"/>
          <w:szCs w:val="24"/>
        </w:rPr>
        <w:t>,</w:t>
      </w:r>
      <w:r w:rsidR="00806014">
        <w:rPr>
          <w:rFonts w:cstheme="minorHAnsi"/>
          <w:color w:val="000000" w:themeColor="text1"/>
          <w:sz w:val="24"/>
          <w:szCs w:val="24"/>
        </w:rPr>
        <w:t xml:space="preserve"> Anna Veronelli (presidente </w:t>
      </w:r>
      <w:r w:rsidR="00C44839">
        <w:rPr>
          <w:rFonts w:cstheme="minorHAnsi"/>
          <w:color w:val="000000" w:themeColor="text1"/>
          <w:sz w:val="24"/>
          <w:szCs w:val="24"/>
        </w:rPr>
        <w:t xml:space="preserve">del </w:t>
      </w:r>
      <w:r w:rsidR="00806014">
        <w:rPr>
          <w:rFonts w:cstheme="minorHAnsi"/>
          <w:color w:val="000000" w:themeColor="text1"/>
          <w:sz w:val="24"/>
          <w:szCs w:val="24"/>
        </w:rPr>
        <w:t xml:space="preserve">Consiglio </w:t>
      </w:r>
      <w:r w:rsidR="00C44839">
        <w:rPr>
          <w:rFonts w:cstheme="minorHAnsi"/>
          <w:color w:val="000000" w:themeColor="text1"/>
          <w:sz w:val="24"/>
          <w:szCs w:val="24"/>
        </w:rPr>
        <w:t>C</w:t>
      </w:r>
      <w:r w:rsidR="00806014">
        <w:rPr>
          <w:rFonts w:cstheme="minorHAnsi"/>
          <w:color w:val="000000" w:themeColor="text1"/>
          <w:sz w:val="24"/>
          <w:szCs w:val="24"/>
        </w:rPr>
        <w:t>omunale di Como). A breve le s</w:t>
      </w:r>
      <w:r w:rsidR="00E13AD8" w:rsidRPr="00806014">
        <w:rPr>
          <w:rFonts w:cstheme="minorHAnsi"/>
          <w:color w:val="000000" w:themeColor="text1"/>
          <w:sz w:val="24"/>
          <w:szCs w:val="24"/>
        </w:rPr>
        <w:t xml:space="preserve">ei </w:t>
      </w:r>
      <w:r w:rsidR="00806014">
        <w:rPr>
          <w:rFonts w:cstheme="minorHAnsi"/>
          <w:color w:val="000000" w:themeColor="text1"/>
          <w:sz w:val="24"/>
          <w:szCs w:val="24"/>
        </w:rPr>
        <w:t xml:space="preserve">organizzazioni promotrici </w:t>
      </w:r>
      <w:r w:rsidR="005E01C9">
        <w:rPr>
          <w:rFonts w:cstheme="minorHAnsi"/>
          <w:color w:val="000000" w:themeColor="text1"/>
          <w:sz w:val="24"/>
          <w:szCs w:val="24"/>
        </w:rPr>
        <w:t xml:space="preserve">definiranno contenuti, </w:t>
      </w:r>
      <w:r w:rsidR="00E13AD8" w:rsidRPr="00806014">
        <w:rPr>
          <w:rFonts w:cstheme="minorHAnsi"/>
          <w:color w:val="000000" w:themeColor="text1"/>
          <w:sz w:val="24"/>
          <w:szCs w:val="24"/>
        </w:rPr>
        <w:t xml:space="preserve">tempi e modalità </w:t>
      </w:r>
      <w:r w:rsidR="005E01C9">
        <w:rPr>
          <w:rFonts w:cstheme="minorHAnsi"/>
          <w:color w:val="000000" w:themeColor="text1"/>
          <w:sz w:val="24"/>
          <w:szCs w:val="24"/>
        </w:rPr>
        <w:t>per rendere efficace la proposta di formazione per “ricostruire la politica”, a partire dal territorio.</w:t>
      </w:r>
    </w:p>
    <w:p w14:paraId="08699D5C" w14:textId="0A45948D" w:rsidR="007217DD" w:rsidRPr="00AA5109" w:rsidRDefault="007217DD" w:rsidP="00AA5109">
      <w:pPr>
        <w:spacing w:after="0"/>
        <w:jc w:val="right"/>
        <w:rPr>
          <w:rFonts w:cstheme="minorHAnsi"/>
          <w:b/>
          <w:bCs/>
          <w:color w:val="000000" w:themeColor="text1"/>
          <w:sz w:val="24"/>
          <w:szCs w:val="24"/>
        </w:rPr>
      </w:pPr>
      <w:bookmarkStart w:id="0" w:name="_GoBack"/>
      <w:bookmarkEnd w:id="0"/>
      <w:r w:rsidRPr="00AA5109">
        <w:rPr>
          <w:rFonts w:cstheme="minorHAnsi"/>
          <w:b/>
          <w:bCs/>
          <w:color w:val="000000" w:themeColor="text1"/>
          <w:sz w:val="24"/>
          <w:szCs w:val="24"/>
        </w:rPr>
        <w:t>Alberto Ratti</w:t>
      </w:r>
    </w:p>
    <w:sectPr w:rsidR="007217DD" w:rsidRPr="00AA51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39"/>
    <w:rsid w:val="00046A71"/>
    <w:rsid w:val="00103728"/>
    <w:rsid w:val="001B64CC"/>
    <w:rsid w:val="00213390"/>
    <w:rsid w:val="00317296"/>
    <w:rsid w:val="00357C1C"/>
    <w:rsid w:val="003D4A7C"/>
    <w:rsid w:val="00482F42"/>
    <w:rsid w:val="004D3420"/>
    <w:rsid w:val="005504C7"/>
    <w:rsid w:val="005E01C9"/>
    <w:rsid w:val="00652A03"/>
    <w:rsid w:val="007217DD"/>
    <w:rsid w:val="00757284"/>
    <w:rsid w:val="007E4CF0"/>
    <w:rsid w:val="00806014"/>
    <w:rsid w:val="00AA5109"/>
    <w:rsid w:val="00B0310E"/>
    <w:rsid w:val="00B5234D"/>
    <w:rsid w:val="00C41935"/>
    <w:rsid w:val="00C44839"/>
    <w:rsid w:val="00C61F17"/>
    <w:rsid w:val="00D71624"/>
    <w:rsid w:val="00D94039"/>
    <w:rsid w:val="00E13AD8"/>
    <w:rsid w:val="00E16A81"/>
    <w:rsid w:val="00E374F2"/>
    <w:rsid w:val="00E8628E"/>
    <w:rsid w:val="00EA46C3"/>
    <w:rsid w:val="00F6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D505B"/>
  <w15:chartTrackingRefBased/>
  <w15:docId w15:val="{72D3032B-FB1E-453E-AB2E-22EF385C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Ratti</dc:creator>
  <cp:keywords/>
  <dc:description/>
  <cp:lastModifiedBy>Microsoft Office User</cp:lastModifiedBy>
  <cp:revision>2</cp:revision>
  <dcterms:created xsi:type="dcterms:W3CDTF">2019-12-30T20:51:00Z</dcterms:created>
  <dcterms:modified xsi:type="dcterms:W3CDTF">2019-12-30T20:51:00Z</dcterms:modified>
</cp:coreProperties>
</file>