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40" w:rsidRPr="00341F40" w:rsidRDefault="00341F40" w:rsidP="00341F40">
      <w:pPr>
        <w:jc w:val="both"/>
        <w:rPr>
          <w:rFonts w:cstheme="minorHAnsi"/>
          <w:b/>
          <w:color w:val="555555"/>
          <w:sz w:val="28"/>
          <w:szCs w:val="28"/>
          <w:shd w:val="clear" w:color="auto" w:fill="F4F2F2"/>
        </w:rPr>
      </w:pPr>
      <w:bookmarkStart w:id="0" w:name="_GoBack"/>
      <w:bookmarkEnd w:id="0"/>
      <w:r w:rsidRPr="00341F40">
        <w:rPr>
          <w:rFonts w:cstheme="minorHAnsi"/>
          <w:b/>
          <w:color w:val="555555"/>
          <w:sz w:val="28"/>
          <w:szCs w:val="28"/>
          <w:shd w:val="clear" w:color="auto" w:fill="F4F2F2"/>
        </w:rPr>
        <w:t>Lettera dei giovani presenti al Sinodo a papa Francesco</w:t>
      </w:r>
    </w:p>
    <w:p w:rsidR="00341F40" w:rsidRPr="00341F40" w:rsidRDefault="00341F40" w:rsidP="00341F40">
      <w:pPr>
        <w:jc w:val="both"/>
        <w:rPr>
          <w:rFonts w:cstheme="minorHAnsi"/>
          <w:b/>
          <w:color w:val="555555"/>
          <w:sz w:val="28"/>
          <w:szCs w:val="28"/>
          <w:shd w:val="clear" w:color="auto" w:fill="F4F2F2"/>
        </w:rPr>
      </w:pPr>
    </w:p>
    <w:p w:rsidR="00341F40" w:rsidRDefault="00341F40" w:rsidP="00341F40">
      <w:pPr>
        <w:jc w:val="both"/>
        <w:rPr>
          <w:rFonts w:cstheme="minorHAnsi"/>
          <w:color w:val="555555"/>
          <w:sz w:val="24"/>
          <w:szCs w:val="24"/>
          <w:shd w:val="clear" w:color="auto" w:fill="F4F2F2"/>
        </w:rPr>
      </w:pPr>
    </w:p>
    <w:p w:rsidR="00341F40" w:rsidRPr="00341F40" w:rsidRDefault="00341F40" w:rsidP="00341F40">
      <w:pPr>
        <w:jc w:val="both"/>
        <w:rPr>
          <w:rFonts w:cstheme="minorHAnsi"/>
          <w:color w:val="555555"/>
          <w:sz w:val="24"/>
          <w:szCs w:val="24"/>
          <w:shd w:val="clear" w:color="auto" w:fill="F4F2F2"/>
        </w:rPr>
      </w:pPr>
      <w:r w:rsidRPr="00341F40">
        <w:rPr>
          <w:rFonts w:cstheme="minorHAnsi"/>
          <w:color w:val="555555"/>
          <w:sz w:val="24"/>
          <w:szCs w:val="24"/>
          <w:shd w:val="clear" w:color="auto" w:fill="F4F2F2"/>
        </w:rPr>
        <w:t>Carissimo papa Francesco</w:t>
      </w:r>
    </w:p>
    <w:p w:rsidR="00341F40" w:rsidRPr="00341F40" w:rsidRDefault="00341F40" w:rsidP="00341F40">
      <w:pPr>
        <w:jc w:val="both"/>
        <w:rPr>
          <w:rFonts w:cstheme="minorHAnsi"/>
          <w:color w:val="555555"/>
          <w:sz w:val="24"/>
          <w:szCs w:val="24"/>
          <w:shd w:val="clear" w:color="auto" w:fill="F4F2F2"/>
        </w:rPr>
      </w:pPr>
    </w:p>
    <w:p w:rsidR="00341F40" w:rsidRDefault="00341F40" w:rsidP="00341F40">
      <w:pPr>
        <w:jc w:val="both"/>
        <w:rPr>
          <w:rFonts w:cstheme="minorHAnsi"/>
          <w:color w:val="555555"/>
          <w:sz w:val="24"/>
          <w:szCs w:val="24"/>
          <w:shd w:val="clear" w:color="auto" w:fill="F4F2F2"/>
        </w:rPr>
      </w:pPr>
      <w:r w:rsidRPr="00341F40">
        <w:rPr>
          <w:rFonts w:cstheme="minorHAnsi"/>
          <w:color w:val="555555"/>
          <w:sz w:val="24"/>
          <w:szCs w:val="24"/>
          <w:shd w:val="clear" w:color="auto" w:fill="F4F2F2"/>
        </w:rPr>
        <w:t>Noi giovani, presenti al Sinodo, vogliamo cogliere questa occasione per esprimerti la nostra gratitudine e la nostra gioia per averci dato lo spazio di fare insieme questo piccolo pezzo di storia. Le idee nuove necessitano di spazio e tu ce l’hai dato. Il mondo di oggi, che presenta a noi giovani opportunità inedite insieme a tante sofferenze, ha bisogno di nuove risposte e di nuove energie d’amore. Ha bisogno di ritrovare la speranza e di vivere la felicità che si prova nel dare più che nel ricevere, lavorando per un mondo migliore.</w:t>
      </w:r>
    </w:p>
    <w:p w:rsidR="00341F40" w:rsidRDefault="00341F40" w:rsidP="00341F40">
      <w:pPr>
        <w:jc w:val="both"/>
        <w:rPr>
          <w:rFonts w:cstheme="minorHAnsi"/>
          <w:color w:val="555555"/>
          <w:sz w:val="24"/>
          <w:szCs w:val="24"/>
          <w:shd w:val="clear" w:color="auto" w:fill="F4F2F2"/>
        </w:rPr>
      </w:pPr>
      <w:r w:rsidRPr="00341F40">
        <w:rPr>
          <w:rFonts w:cstheme="minorHAnsi"/>
          <w:color w:val="555555"/>
          <w:sz w:val="24"/>
          <w:szCs w:val="24"/>
          <w:shd w:val="clear" w:color="auto" w:fill="F4F2F2"/>
        </w:rPr>
        <w:t>Noi vogliamo affermare che condividiamo il tuo sogno: una Chiesa in uscita, aperta a tutti soprattutto ai più deboli, una Chiesa ospedale da campo. Siamo già parte attiva di questa Chiesa e vogliamo continuare a impegnarci concretamente per migliorare le nostre città e scuole, il mondo socio-polotico e gli ambienti di lavoro, diffondendo una cultura della pace e della solidarietà e mettendo al centro i poveri, in cui si riconosce Gesù stesso.</w:t>
      </w:r>
    </w:p>
    <w:p w:rsidR="0072262D" w:rsidRPr="00341F40" w:rsidRDefault="00341F40" w:rsidP="00341F40">
      <w:pPr>
        <w:jc w:val="both"/>
        <w:rPr>
          <w:rFonts w:cstheme="minorHAnsi"/>
          <w:sz w:val="24"/>
          <w:szCs w:val="24"/>
        </w:rPr>
      </w:pPr>
      <w:r w:rsidRPr="00341F40">
        <w:rPr>
          <w:rFonts w:cstheme="minorHAnsi"/>
          <w:color w:val="555555"/>
          <w:sz w:val="24"/>
          <w:szCs w:val="24"/>
          <w:shd w:val="clear" w:color="auto" w:fill="F4F2F2"/>
        </w:rPr>
        <w:t>Al termine di questo Sinodo desideriamo dirti che siamo con te e con tutti i vescovi della nostra Chiesa, anche nei momenti di difficoltà. Ti preghiamo di continuare il cammino che hai intrapreso e ti promettiamo il nostro pieno sostegno e la nostra preghiera quotidiana.</w:t>
      </w:r>
    </w:p>
    <w:sectPr w:rsidR="0072262D" w:rsidRPr="00341F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40"/>
    <w:rsid w:val="00341F40"/>
    <w:rsid w:val="0069010B"/>
    <w:rsid w:val="0072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Bustaffa</dc:creator>
  <cp:keywords/>
  <dc:description/>
  <cp:lastModifiedBy>enrico marletta</cp:lastModifiedBy>
  <cp:revision>2</cp:revision>
  <dcterms:created xsi:type="dcterms:W3CDTF">2018-10-29T07:45:00Z</dcterms:created>
  <dcterms:modified xsi:type="dcterms:W3CDTF">2018-10-29T07:45:00Z</dcterms:modified>
</cp:coreProperties>
</file>