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33" w:rsidRPr="008A0E32" w:rsidRDefault="008A0E32" w:rsidP="008A0E32">
      <w:pPr>
        <w:spacing w:after="0"/>
        <w:jc w:val="center"/>
        <w:rPr>
          <w:b/>
          <w:sz w:val="24"/>
          <w:szCs w:val="24"/>
        </w:rPr>
      </w:pPr>
      <w:r w:rsidRPr="008A0E32">
        <w:rPr>
          <w:b/>
          <w:sz w:val="24"/>
          <w:szCs w:val="24"/>
        </w:rPr>
        <w:t>QUANDO I NIPOTI INSEGNANO AI NONNI</w:t>
      </w:r>
    </w:p>
    <w:p w:rsidR="008A0E32" w:rsidRDefault="008A0E32" w:rsidP="008A0E32">
      <w:pPr>
        <w:spacing w:after="0"/>
        <w:jc w:val="center"/>
        <w:rPr>
          <w:b/>
        </w:rPr>
      </w:pPr>
      <w:r>
        <w:rPr>
          <w:b/>
        </w:rPr>
        <w:t>(traccia 3)</w:t>
      </w:r>
    </w:p>
    <w:p w:rsidR="008A0E32" w:rsidRDefault="008A0E32" w:rsidP="008A0E32">
      <w:pPr>
        <w:spacing w:after="0"/>
        <w:jc w:val="center"/>
        <w:rPr>
          <w:b/>
        </w:rPr>
      </w:pPr>
    </w:p>
    <w:p w:rsidR="008A0E32" w:rsidRDefault="008A0E32" w:rsidP="008A0E32">
      <w:pPr>
        <w:spacing w:after="0"/>
        <w:jc w:val="both"/>
        <w:rPr>
          <w:sz w:val="24"/>
          <w:szCs w:val="24"/>
        </w:rPr>
      </w:pPr>
    </w:p>
    <w:p w:rsidR="008A0E32" w:rsidRDefault="008A0E32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tema dell’assemblea,  nel nostro gruppo ha </w:t>
      </w:r>
      <w:r w:rsidR="00922899">
        <w:rPr>
          <w:sz w:val="24"/>
          <w:szCs w:val="24"/>
        </w:rPr>
        <w:t xml:space="preserve">suscitato </w:t>
      </w:r>
      <w:r>
        <w:rPr>
          <w:sz w:val="24"/>
          <w:szCs w:val="24"/>
        </w:rPr>
        <w:t xml:space="preserve"> molto interesse </w:t>
      </w:r>
      <w:r w:rsidR="00922899">
        <w:rPr>
          <w:sz w:val="24"/>
          <w:szCs w:val="24"/>
        </w:rPr>
        <w:t xml:space="preserve">stimolando </w:t>
      </w:r>
      <w:r>
        <w:rPr>
          <w:sz w:val="24"/>
          <w:szCs w:val="24"/>
        </w:rPr>
        <w:t xml:space="preserve"> un vivace ed interessante scambio di idee e di riflessioni.</w:t>
      </w:r>
    </w:p>
    <w:p w:rsidR="00922899" w:rsidRDefault="00922899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Partendo dalla relazione della Dott.sa Monticelli, la riflessione che ha colpit</w:t>
      </w:r>
      <w:r w:rsidR="00FF3097">
        <w:rPr>
          <w:sz w:val="24"/>
          <w:szCs w:val="24"/>
        </w:rPr>
        <w:t xml:space="preserve">o maggiormente è stata che il narrare non é solo un mero racconto di un avvenimento, </w:t>
      </w:r>
      <w:r w:rsidR="00923A4D">
        <w:rPr>
          <w:sz w:val="24"/>
          <w:szCs w:val="24"/>
        </w:rPr>
        <w:t xml:space="preserve">ma genera un’azione circolare di consapevolezza e responsabilità, di se stessi, dell’altro e della relazione. </w:t>
      </w:r>
    </w:p>
    <w:p w:rsidR="00923A4D" w:rsidRDefault="00923A4D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Infatti, narrando si vive e  si ri-vive  una serie di emozioni, di storie diverse che generano, ascolto, dialogo tra le generazioni e condivisione.</w:t>
      </w:r>
    </w:p>
    <w:p w:rsidR="00923A4D" w:rsidRDefault="00923A4D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Attraverso questa circolarità si riscoprono tanti aspetti, che a volte passano inosservati o generano dei pregiudizi, quali:</w:t>
      </w:r>
    </w:p>
    <w:p w:rsidR="00923A4D" w:rsidRDefault="00605795" w:rsidP="0060579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05795">
        <w:rPr>
          <w:sz w:val="24"/>
          <w:szCs w:val="24"/>
        </w:rPr>
        <w:t>la conoscenza della storia di ognuno</w:t>
      </w:r>
    </w:p>
    <w:p w:rsidR="00605795" w:rsidRDefault="00605795" w:rsidP="0060579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conoscere linguaggi diversi del raccontarsi  ( es. scrivere</w:t>
      </w:r>
      <w:r w:rsidR="00065E10">
        <w:rPr>
          <w:sz w:val="24"/>
          <w:szCs w:val="24"/>
        </w:rPr>
        <w:t xml:space="preserve"> una cartolina/ uso dello </w:t>
      </w:r>
      <w:proofErr w:type="spellStart"/>
      <w:r w:rsidR="00065E10">
        <w:rPr>
          <w:sz w:val="24"/>
          <w:szCs w:val="24"/>
        </w:rPr>
        <w:t>smartph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</w:t>
      </w:r>
      <w:proofErr w:type="spellEnd"/>
      <w:r>
        <w:rPr>
          <w:sz w:val="24"/>
          <w:szCs w:val="24"/>
        </w:rPr>
        <w:t>.)</w:t>
      </w:r>
    </w:p>
    <w:p w:rsidR="00605795" w:rsidRDefault="00605795" w:rsidP="0060579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l’attesa nell’avere un </w:t>
      </w:r>
      <w:proofErr w:type="spellStart"/>
      <w:r>
        <w:rPr>
          <w:sz w:val="24"/>
          <w:szCs w:val="24"/>
        </w:rPr>
        <w:t>rimando…</w:t>
      </w:r>
      <w:proofErr w:type="spellEnd"/>
      <w:r>
        <w:rPr>
          <w:sz w:val="24"/>
          <w:szCs w:val="24"/>
        </w:rPr>
        <w:t xml:space="preserve"> non tutto e subito, ma avere il tempo di pensare alla risposta</w:t>
      </w:r>
    </w:p>
    <w:p w:rsidR="00E56817" w:rsidRDefault="00605795" w:rsidP="006057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Entrando </w:t>
      </w:r>
      <w:r w:rsidR="006A21D6">
        <w:rPr>
          <w:sz w:val="24"/>
          <w:szCs w:val="24"/>
        </w:rPr>
        <w:t>più</w:t>
      </w:r>
      <w:r>
        <w:rPr>
          <w:sz w:val="24"/>
          <w:szCs w:val="24"/>
        </w:rPr>
        <w:t xml:space="preserve"> in profondità e nello specifico </w:t>
      </w:r>
      <w:r w:rsidR="007147D8">
        <w:rPr>
          <w:sz w:val="24"/>
          <w:szCs w:val="24"/>
        </w:rPr>
        <w:t>del tema del nostro gruppo,</w:t>
      </w:r>
      <w:r w:rsidR="00E56817">
        <w:rPr>
          <w:sz w:val="24"/>
          <w:szCs w:val="24"/>
        </w:rPr>
        <w:t>sono uscite diverse riflessioni interessanti, ma abbiamo cercato</w:t>
      </w:r>
      <w:r w:rsidR="00065E10">
        <w:rPr>
          <w:sz w:val="24"/>
          <w:szCs w:val="24"/>
        </w:rPr>
        <w:t xml:space="preserve"> </w:t>
      </w:r>
      <w:r w:rsidR="00E56817">
        <w:rPr>
          <w:sz w:val="24"/>
          <w:szCs w:val="24"/>
        </w:rPr>
        <w:t>di evidenziare quelle più rilevanti.</w:t>
      </w:r>
    </w:p>
    <w:p w:rsidR="00605795" w:rsidRDefault="00E56817" w:rsidP="006057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primis, </w:t>
      </w:r>
      <w:r w:rsidR="007147D8">
        <w:rPr>
          <w:sz w:val="24"/>
          <w:szCs w:val="24"/>
        </w:rPr>
        <w:t xml:space="preserve">ci siamo chiesti come si fa a narrare, quando </w:t>
      </w:r>
      <w:r w:rsidR="00065E10">
        <w:rPr>
          <w:sz w:val="24"/>
          <w:szCs w:val="24"/>
        </w:rPr>
        <w:t>gl</w:t>
      </w:r>
      <w:r w:rsidR="007147D8">
        <w:rPr>
          <w:sz w:val="24"/>
          <w:szCs w:val="24"/>
        </w:rPr>
        <w:t>i s</w:t>
      </w:r>
      <w:r w:rsidR="006A21D6">
        <w:rPr>
          <w:sz w:val="24"/>
          <w:szCs w:val="24"/>
        </w:rPr>
        <w:t>trumenti per farlo sono diversi e sopratutto</w:t>
      </w:r>
      <w:r w:rsidR="007147D8">
        <w:rPr>
          <w:sz w:val="24"/>
          <w:szCs w:val="24"/>
        </w:rPr>
        <w:t xml:space="preserve"> cercando di mantenere la propria autenticità come pers</w:t>
      </w:r>
      <w:r w:rsidR="006A21D6">
        <w:rPr>
          <w:sz w:val="24"/>
          <w:szCs w:val="24"/>
        </w:rPr>
        <w:t>one ( di qualsiasi generazione)?</w:t>
      </w:r>
    </w:p>
    <w:p w:rsidR="00052F37" w:rsidRPr="00605795" w:rsidRDefault="006A21D6" w:rsidP="006057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Innanzitutto bisogna imparare ad un </w:t>
      </w:r>
      <w:r w:rsidRPr="00052F37">
        <w:rPr>
          <w:b/>
          <w:sz w:val="24"/>
          <w:szCs w:val="24"/>
        </w:rPr>
        <w:t>ascolto reciproco</w:t>
      </w:r>
      <w:r>
        <w:rPr>
          <w:sz w:val="24"/>
          <w:szCs w:val="24"/>
        </w:rPr>
        <w:t xml:space="preserve">, in quanto  dobbiamo essere consapevoli che quello che diciamo risulti significativo, vero  e soprattutto dica qualcosa della nostra storia:  è importante calare il racconto nella propria esperienza, infatti si diceva che c’è un “ sapere di mani” ( aspetto pratico </w:t>
      </w:r>
      <w:r w:rsidR="00052F37">
        <w:rPr>
          <w:sz w:val="24"/>
          <w:szCs w:val="24"/>
        </w:rPr>
        <w:t xml:space="preserve">tipico dei nonni ) ed il “ sapere della tecnologia” ( la modalità di condividere delle nuove generazioni). In definitiva tutte e due, servono per raccontarsi e conoscersi. </w:t>
      </w:r>
    </w:p>
    <w:p w:rsidR="008A0E32" w:rsidRDefault="00052F37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conoscenza e la condivisione vera ed autentica mettono  in circolo la nostra  storia, quindi si smontano </w:t>
      </w:r>
      <w:r w:rsidR="007273BA">
        <w:rPr>
          <w:sz w:val="24"/>
          <w:szCs w:val="24"/>
        </w:rPr>
        <w:t xml:space="preserve">i pregiudizi generando uno </w:t>
      </w:r>
      <w:r w:rsidR="007273BA" w:rsidRPr="00065E10">
        <w:rPr>
          <w:b/>
          <w:sz w:val="24"/>
          <w:szCs w:val="24"/>
        </w:rPr>
        <w:t>scambio reciproco</w:t>
      </w:r>
      <w:r w:rsidR="007273BA">
        <w:rPr>
          <w:sz w:val="24"/>
          <w:szCs w:val="24"/>
        </w:rPr>
        <w:t>, dove  ogni persona “ insegna ed impara” l’uno dall’altro</w:t>
      </w:r>
      <w:r w:rsidR="005A3008">
        <w:rPr>
          <w:sz w:val="24"/>
          <w:szCs w:val="24"/>
        </w:rPr>
        <w:t xml:space="preserve"> ( i nipoti che aiutano i nonni ad usare il computer o lo </w:t>
      </w:r>
      <w:proofErr w:type="spellStart"/>
      <w:r w:rsidR="005A3008">
        <w:rPr>
          <w:sz w:val="24"/>
          <w:szCs w:val="24"/>
        </w:rPr>
        <w:t>smartphone</w:t>
      </w:r>
      <w:proofErr w:type="spellEnd"/>
      <w:r w:rsidR="005A3008">
        <w:rPr>
          <w:sz w:val="24"/>
          <w:szCs w:val="24"/>
        </w:rPr>
        <w:t xml:space="preserve">, i nonni che aiutano i nipoti </w:t>
      </w:r>
      <w:r w:rsidR="007F21B8">
        <w:rPr>
          <w:sz w:val="24"/>
          <w:szCs w:val="24"/>
        </w:rPr>
        <w:t>a fare qualcosa di pratico, ecc.)</w:t>
      </w:r>
    </w:p>
    <w:p w:rsidR="00E56817" w:rsidRDefault="00E56817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Altro aspetto significativo è che i nuovi strumenti per raccontarsi ( </w:t>
      </w:r>
      <w:proofErr w:type="spellStart"/>
      <w:r>
        <w:rPr>
          <w:sz w:val="24"/>
          <w:szCs w:val="24"/>
        </w:rPr>
        <w:t>smartphone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skipe</w:t>
      </w:r>
      <w:proofErr w:type="spellEnd"/>
      <w:r>
        <w:rPr>
          <w:sz w:val="24"/>
          <w:szCs w:val="24"/>
        </w:rPr>
        <w:t>, social network, ecc.) possono avvicinare le generazioni e le persone. Infatti nel gruppo si raccontavano alcune esperienze interessanti, sul fatto che spesso, le nuove tecnologie</w:t>
      </w:r>
      <w:r w:rsidR="007256D7">
        <w:rPr>
          <w:sz w:val="24"/>
          <w:szCs w:val="24"/>
        </w:rPr>
        <w:t xml:space="preserve"> ( </w:t>
      </w:r>
      <w:proofErr w:type="spellStart"/>
      <w:r w:rsidR="007256D7">
        <w:rPr>
          <w:sz w:val="24"/>
          <w:szCs w:val="24"/>
        </w:rPr>
        <w:t>skipe</w:t>
      </w:r>
      <w:proofErr w:type="spellEnd"/>
      <w:r w:rsidR="007256D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permettono di essere vicini</w:t>
      </w:r>
      <w:r w:rsidR="007256D7">
        <w:rPr>
          <w:sz w:val="24"/>
          <w:szCs w:val="24"/>
        </w:rPr>
        <w:t>, anche se lontani</w:t>
      </w:r>
      <w:r>
        <w:rPr>
          <w:sz w:val="24"/>
          <w:szCs w:val="24"/>
        </w:rPr>
        <w:t>, possono mettere in comunicazione persone con problemi ed interessi comuni</w:t>
      </w:r>
      <w:r w:rsidR="007256D7">
        <w:rPr>
          <w:sz w:val="24"/>
          <w:szCs w:val="24"/>
        </w:rPr>
        <w:t xml:space="preserve">, ecc. </w:t>
      </w:r>
    </w:p>
    <w:p w:rsidR="002D482E" w:rsidRDefault="007256D7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Quindi qui è uscito il concetto della </w:t>
      </w:r>
      <w:r w:rsidRPr="007256D7">
        <w:rPr>
          <w:b/>
          <w:sz w:val="24"/>
          <w:szCs w:val="24"/>
        </w:rPr>
        <w:t>prossimità</w:t>
      </w:r>
      <w:r w:rsidR="005A3008">
        <w:rPr>
          <w:b/>
          <w:sz w:val="24"/>
          <w:szCs w:val="24"/>
        </w:rPr>
        <w:t xml:space="preserve">, </w:t>
      </w:r>
      <w:r w:rsidR="005A3008" w:rsidRPr="005A3008">
        <w:rPr>
          <w:sz w:val="24"/>
          <w:szCs w:val="24"/>
        </w:rPr>
        <w:t>non solo nel senso di vicinanza fisica</w:t>
      </w:r>
      <w:r w:rsidR="005A3008">
        <w:rPr>
          <w:sz w:val="24"/>
          <w:szCs w:val="24"/>
        </w:rPr>
        <w:t>, ma nel senso di vicinanza relazionale, psicologia, anche se i è lontani fisicamente.</w:t>
      </w:r>
    </w:p>
    <w:p w:rsidR="002D482E" w:rsidRDefault="002D482E" w:rsidP="008A0E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Concludiamo con una parola che è uscita nel gruppo : </w:t>
      </w:r>
      <w:r w:rsidRPr="001F1C84">
        <w:rPr>
          <w:b/>
          <w:sz w:val="24"/>
          <w:szCs w:val="24"/>
        </w:rPr>
        <w:t>narrare è ri-generazione</w:t>
      </w:r>
      <w:r w:rsidR="001F1C84">
        <w:rPr>
          <w:b/>
          <w:sz w:val="24"/>
          <w:szCs w:val="24"/>
        </w:rPr>
        <w:t>.</w:t>
      </w:r>
    </w:p>
    <w:p w:rsidR="00065E10" w:rsidRDefault="00065E10" w:rsidP="008A0E32">
      <w:pPr>
        <w:spacing w:after="0"/>
        <w:jc w:val="both"/>
        <w:rPr>
          <w:b/>
          <w:sz w:val="24"/>
          <w:szCs w:val="24"/>
        </w:rPr>
      </w:pPr>
    </w:p>
    <w:p w:rsidR="00DD4883" w:rsidRPr="001F1C84" w:rsidRDefault="00DD4883" w:rsidP="00DD488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Paltrinieri Elena e  Digoncelli Fulvia</w:t>
      </w:r>
    </w:p>
    <w:sectPr w:rsidR="00DD4883" w:rsidRPr="001F1C84" w:rsidSect="009E6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638C"/>
    <w:multiLevelType w:val="hybridMultilevel"/>
    <w:tmpl w:val="807ED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0E32"/>
    <w:rsid w:val="00052F37"/>
    <w:rsid w:val="00065E10"/>
    <w:rsid w:val="001F1C84"/>
    <w:rsid w:val="0020762E"/>
    <w:rsid w:val="002D482E"/>
    <w:rsid w:val="005A3008"/>
    <w:rsid w:val="00605795"/>
    <w:rsid w:val="006A21D6"/>
    <w:rsid w:val="007147D8"/>
    <w:rsid w:val="007256D7"/>
    <w:rsid w:val="007273BA"/>
    <w:rsid w:val="007F21B8"/>
    <w:rsid w:val="008A0E32"/>
    <w:rsid w:val="00922899"/>
    <w:rsid w:val="00923A4D"/>
    <w:rsid w:val="009E6433"/>
    <w:rsid w:val="00DB6DFE"/>
    <w:rsid w:val="00DD4883"/>
    <w:rsid w:val="00E56817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444</Words>
  <Characters>2435</Characters>
  <Application>Microsoft Office Word</Application>
  <DocSecurity>0</DocSecurity>
  <Lines>39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14</cp:revision>
  <dcterms:created xsi:type="dcterms:W3CDTF">2018-04-28T07:53:00Z</dcterms:created>
  <dcterms:modified xsi:type="dcterms:W3CDTF">2018-04-28T09:52:00Z</dcterms:modified>
</cp:coreProperties>
</file>