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37" w:rsidRDefault="00933037">
      <w:pPr>
        <w:rPr>
          <w:rFonts w:hint="eastAsia"/>
        </w:rPr>
      </w:pPr>
    </w:p>
    <w:tbl>
      <w:tblPr>
        <w:tblW w:w="825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933037">
        <w:tc>
          <w:tcPr>
            <w:tcW w:w="8250" w:type="dxa"/>
            <w:shd w:val="clear" w:color="auto" w:fill="auto"/>
            <w:vAlign w:val="center"/>
          </w:tcPr>
          <w:p w:rsidR="00933037" w:rsidRDefault="00767BD5">
            <w:pPr>
              <w:pStyle w:val="Titolo1"/>
              <w:jc w:val="center"/>
              <w:rPr>
                <w:rFonts w:hint="eastAsia"/>
                <w:color w:val="000080"/>
                <w:sz w:val="36"/>
                <w:szCs w:val="36"/>
              </w:rPr>
            </w:pPr>
            <w:r>
              <w:rPr>
                <w:color w:val="000080"/>
                <w:sz w:val="36"/>
                <w:szCs w:val="36"/>
              </w:rPr>
              <w:t>La Preghiera del Ribelle</w:t>
            </w:r>
          </w:p>
          <w:p w:rsidR="00933037" w:rsidRDefault="00767BD5">
            <w:pPr>
              <w:pStyle w:val="Contenutotabella"/>
              <w:spacing w:after="28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color w:val="000099"/>
                <w:sz w:val="28"/>
                <w:szCs w:val="28"/>
              </w:rPr>
              <w:t>di </w:t>
            </w:r>
            <w:r>
              <w:rPr>
                <w:i/>
                <w:color w:val="000099"/>
                <w:sz w:val="28"/>
                <w:szCs w:val="28"/>
              </w:rPr>
              <w:t xml:space="preserve">Teresio </w:t>
            </w:r>
            <w:proofErr w:type="spellStart"/>
            <w:r>
              <w:rPr>
                <w:i/>
                <w:color w:val="000099"/>
                <w:sz w:val="28"/>
                <w:szCs w:val="28"/>
              </w:rPr>
              <w:t>Olivelli</w:t>
            </w:r>
            <w:proofErr w:type="spellEnd"/>
            <w:r>
              <w:rPr>
                <w:i/>
                <w:color w:val="00009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  <w:t> </w:t>
            </w:r>
          </w:p>
          <w:p w:rsidR="00933037" w:rsidRDefault="00767BD5">
            <w:pPr>
              <w:pStyle w:val="Contenutotabella"/>
              <w:spacing w:after="28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Signore, che fra gli uomini drizzasti la Tua Croce segno di contraddizione, </w:t>
            </w:r>
            <w:r>
              <w:rPr>
                <w:sz w:val="28"/>
                <w:szCs w:val="28"/>
              </w:rPr>
              <w:br/>
              <w:t xml:space="preserve">che predicasti e soffristi la rivolta dello spirito contro le perfidie e gli interessi dominanti, la sordità inerte della </w:t>
            </w:r>
            <w:r>
              <w:rPr>
                <w:sz w:val="28"/>
                <w:szCs w:val="28"/>
              </w:rPr>
              <w:t>massa, </w:t>
            </w:r>
            <w:r>
              <w:rPr>
                <w:sz w:val="28"/>
                <w:szCs w:val="28"/>
              </w:rPr>
              <w:br/>
              <w:t>a noi, oppressi da un giogo numeroso e crudele che in noi e prima di noi ha calpestato Te fonte di libera vita, </w:t>
            </w:r>
            <w:r>
              <w:rPr>
                <w:sz w:val="28"/>
                <w:szCs w:val="28"/>
              </w:rPr>
              <w:br/>
              <w:t>dà la forza della ribellione.</w:t>
            </w:r>
          </w:p>
          <w:p w:rsidR="00933037" w:rsidRDefault="00767BD5">
            <w:pPr>
              <w:pStyle w:val="Contenutotabella"/>
              <w:spacing w:after="28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Dio che sei Verità e Libertà, facci liberi e intensi: </w:t>
            </w:r>
            <w:r>
              <w:rPr>
                <w:sz w:val="28"/>
                <w:szCs w:val="28"/>
              </w:rPr>
              <w:br/>
              <w:t>alita nel nostro proposito, tendi la nostra volont</w:t>
            </w:r>
            <w:r>
              <w:rPr>
                <w:sz w:val="28"/>
                <w:szCs w:val="28"/>
              </w:rPr>
              <w:t>à, moltiplica le nostre forze, vestici della Tua armatura.</w:t>
            </w:r>
          </w:p>
          <w:p w:rsidR="00933037" w:rsidRDefault="00767BD5">
            <w:pPr>
              <w:pStyle w:val="Contenutotabella"/>
              <w:spacing w:after="28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Noi ti preghiamo, Signore.</w:t>
            </w:r>
          </w:p>
          <w:p w:rsidR="00933037" w:rsidRDefault="00767BD5">
            <w:pPr>
              <w:pStyle w:val="Contenutotabella"/>
              <w:spacing w:after="28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Tu che fosti respinto, vituperato, tradito, perseguitato, crocifisso, nell'ora delle tenebre ci sostenti la Tua vittoria: sii nell'indigenza viatico, nel pericolo sostegn</w:t>
            </w:r>
            <w:r>
              <w:rPr>
                <w:sz w:val="28"/>
                <w:szCs w:val="28"/>
              </w:rPr>
              <w:t>o, conforto nell'amarezza.</w:t>
            </w:r>
          </w:p>
          <w:p w:rsidR="00933037" w:rsidRDefault="00767BD5">
            <w:pPr>
              <w:pStyle w:val="Contenutotabella"/>
              <w:spacing w:after="28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Quanto </w:t>
            </w:r>
            <w:proofErr w:type="spellStart"/>
            <w:r>
              <w:rPr>
                <w:sz w:val="28"/>
                <w:szCs w:val="28"/>
              </w:rPr>
              <w:t>piú</w:t>
            </w:r>
            <w:proofErr w:type="spellEnd"/>
            <w:r>
              <w:rPr>
                <w:sz w:val="28"/>
                <w:szCs w:val="28"/>
              </w:rPr>
              <w:t xml:space="preserve"> s'addensa e incupisce l'avversario, facci limpidi e diritti.</w:t>
            </w:r>
          </w:p>
          <w:p w:rsidR="00933037" w:rsidRDefault="00767BD5">
            <w:pPr>
              <w:pStyle w:val="Contenutotabella"/>
              <w:spacing w:after="28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Nella tortura serra le nostre labbra.</w:t>
            </w:r>
          </w:p>
          <w:p w:rsidR="00933037" w:rsidRDefault="00767BD5">
            <w:pPr>
              <w:pStyle w:val="Contenutotabella"/>
              <w:spacing w:after="28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Spezzaci, non lasciarci piegare.</w:t>
            </w:r>
          </w:p>
          <w:p w:rsidR="00933037" w:rsidRDefault="00767BD5">
            <w:pPr>
              <w:pStyle w:val="Contenutotabella"/>
              <w:spacing w:after="28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Se cadremo fa' che il nostro sangue si unisca al Tuo innocente e a quello dei nostri M</w:t>
            </w:r>
            <w:r>
              <w:rPr>
                <w:sz w:val="28"/>
                <w:szCs w:val="28"/>
              </w:rPr>
              <w:t>orti a crescere al mondo giustizia e carità.</w:t>
            </w:r>
          </w:p>
          <w:p w:rsidR="00933037" w:rsidRDefault="00767BD5">
            <w:pPr>
              <w:pStyle w:val="Contenutotabella"/>
              <w:spacing w:after="28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Tu che dicesti: ``Io sono la resurrezione e la vita'' rendi nel dolore all'Italia una vita generosa e severa.</w:t>
            </w:r>
          </w:p>
          <w:p w:rsidR="00933037" w:rsidRDefault="00767BD5">
            <w:pPr>
              <w:pStyle w:val="Contenutotabella"/>
              <w:spacing w:after="28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Liberaci dalla tentazione degli affetti: veglia Tu sulle nostre famiglie.</w:t>
            </w:r>
          </w:p>
          <w:p w:rsidR="00933037" w:rsidRDefault="00767BD5">
            <w:pPr>
              <w:pStyle w:val="Contenutotabella"/>
              <w:spacing w:after="28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Sui monti ventosi e nelle c</w:t>
            </w:r>
            <w:r>
              <w:rPr>
                <w:sz w:val="28"/>
                <w:szCs w:val="28"/>
              </w:rPr>
              <w:t>atacombe della città, dal fondo delle prigioni, noi Ti preghiamo: sia in noi la pace che Tu solo sai dare.</w:t>
            </w:r>
          </w:p>
          <w:p w:rsidR="00933037" w:rsidRDefault="00767BD5">
            <w:pPr>
              <w:pStyle w:val="Contenutotabella"/>
              <w:spacing w:after="283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Signore della pace e degli eserciti, Signore che porti la spada e la gioia, ascolta la preghiera di noi ribelli per amore.</w:t>
            </w:r>
          </w:p>
        </w:tc>
      </w:tr>
    </w:tbl>
    <w:p w:rsidR="00933037" w:rsidRDefault="00933037">
      <w:pPr>
        <w:rPr>
          <w:rFonts w:hint="eastAsia"/>
        </w:rPr>
      </w:pPr>
    </w:p>
    <w:sectPr w:rsidR="00933037" w:rsidSect="0093303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9"/>
  <w:hyphenationZone w:val="283"/>
  <w:characterSpacingControl w:val="doNotCompress"/>
  <w:compat>
    <w:useFELayout/>
  </w:compat>
  <w:rsids>
    <w:rsidRoot w:val="00933037"/>
    <w:rsid w:val="00767BD5"/>
    <w:rsid w:val="0093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037"/>
    <w:rPr>
      <w:color w:val="00000A"/>
      <w:sz w:val="24"/>
    </w:rPr>
  </w:style>
  <w:style w:type="paragraph" w:styleId="Titolo1">
    <w:name w:val="heading 1"/>
    <w:basedOn w:val="Titolo"/>
    <w:qFormat/>
    <w:rsid w:val="00933037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9330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933037"/>
    <w:pPr>
      <w:spacing w:after="140" w:line="288" w:lineRule="auto"/>
    </w:pPr>
  </w:style>
  <w:style w:type="paragraph" w:styleId="Elenco">
    <w:name w:val="List"/>
    <w:basedOn w:val="Corpodeltesto"/>
    <w:rsid w:val="00933037"/>
  </w:style>
  <w:style w:type="paragraph" w:styleId="Didascalia">
    <w:name w:val="caption"/>
    <w:basedOn w:val="Normale"/>
    <w:qFormat/>
    <w:rsid w:val="0093303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933037"/>
    <w:pPr>
      <w:suppressLineNumbers/>
    </w:pPr>
  </w:style>
  <w:style w:type="paragraph" w:customStyle="1" w:styleId="Contenutotabella">
    <w:name w:val="Contenuto tabella"/>
    <w:basedOn w:val="Normale"/>
    <w:qFormat/>
    <w:rsid w:val="00933037"/>
    <w:pPr>
      <w:suppressLineNumbers/>
    </w:pPr>
  </w:style>
  <w:style w:type="paragraph" w:customStyle="1" w:styleId="Titolotabella">
    <w:name w:val="Titolo tabella"/>
    <w:basedOn w:val="Contenutotabella"/>
    <w:qFormat/>
    <w:rsid w:val="0093303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</cp:lastModifiedBy>
  <cp:revision>1</cp:revision>
  <cp:lastPrinted>2017-03-12T09:38:00Z</cp:lastPrinted>
  <dcterms:created xsi:type="dcterms:W3CDTF">2017-03-12T09:37:00Z</dcterms:created>
  <dcterms:modified xsi:type="dcterms:W3CDTF">2017-03-14T14:38:00Z</dcterms:modified>
  <dc:language>it-IT</dc:language>
</cp:coreProperties>
</file>